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3275" w14:textId="77777777" w:rsidR="00626113" w:rsidRDefault="00A83E78" w:rsidP="00823A2F">
      <w:pPr>
        <w:jc w:val="center"/>
        <w:rPr>
          <w:szCs w:val="24"/>
        </w:rPr>
      </w:pPr>
      <w:r w:rsidRPr="00766F06">
        <w:rPr>
          <w:szCs w:val="24"/>
          <w:highlight w:val="green"/>
        </w:rPr>
        <w:object w:dxaOrig="695" w:dyaOrig="1007" w14:anchorId="5EEBE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pt;height:60.75pt;visibility:visible" o:ole="">
            <v:imagedata r:id="rId8" o:title=""/>
          </v:shape>
          <o:OLEObject Type="Embed" ProgID="Word.Picture.8" ShapeID="Picture 1" DrawAspect="Content" ObjectID="_1692471841" r:id="rId9"/>
        </w:object>
      </w:r>
    </w:p>
    <w:p w14:paraId="3C4F7A96" w14:textId="77777777" w:rsidR="00823A2F" w:rsidRPr="00704041" w:rsidRDefault="00823A2F" w:rsidP="00823A2F">
      <w:pPr>
        <w:spacing w:after="0" w:line="0" w:lineRule="atLeast"/>
        <w:jc w:val="center"/>
        <w:rPr>
          <w:rFonts w:ascii="BatangChe" w:eastAsia="BatangChe" w:hAnsi="BatangChe"/>
          <w:b/>
          <w:sz w:val="32"/>
          <w:szCs w:val="32"/>
        </w:rPr>
      </w:pPr>
      <w:r w:rsidRPr="00704041">
        <w:rPr>
          <w:rFonts w:ascii="BatangChe" w:eastAsia="BatangChe" w:hAnsi="BatangChe"/>
          <w:b/>
          <w:sz w:val="32"/>
          <w:szCs w:val="32"/>
        </w:rPr>
        <w:t>C</w:t>
      </w:r>
      <w:r w:rsidR="00287074" w:rsidRPr="00704041">
        <w:rPr>
          <w:rFonts w:ascii="BatangChe" w:eastAsia="BatangChe" w:hAnsi="BatangChe"/>
          <w:b/>
          <w:sz w:val="32"/>
          <w:szCs w:val="32"/>
        </w:rPr>
        <w:t>ITTA’</w:t>
      </w:r>
      <w:r w:rsidRPr="00704041">
        <w:rPr>
          <w:rFonts w:ascii="BatangChe" w:eastAsia="BatangChe" w:hAnsi="BatangChe"/>
          <w:b/>
          <w:sz w:val="32"/>
          <w:szCs w:val="32"/>
        </w:rPr>
        <w:t>DI PARTINICO</w:t>
      </w:r>
    </w:p>
    <w:p w14:paraId="501E9C4A" w14:textId="77777777" w:rsidR="00287074" w:rsidRPr="0047529B" w:rsidRDefault="00287074" w:rsidP="00823A2F">
      <w:pPr>
        <w:spacing w:after="0" w:line="0" w:lineRule="atLeast"/>
        <w:jc w:val="center"/>
        <w:rPr>
          <w:rFonts w:ascii="Edwardian Script ITC" w:hAnsi="Edwardian Script ITC"/>
          <w:sz w:val="28"/>
          <w:szCs w:val="28"/>
        </w:rPr>
      </w:pPr>
      <w:proofErr w:type="spellStart"/>
      <w:r w:rsidRPr="0047529B">
        <w:rPr>
          <w:rFonts w:ascii="Edwardian Script ITC" w:hAnsi="Edwardian Script ITC"/>
          <w:sz w:val="28"/>
          <w:szCs w:val="28"/>
        </w:rPr>
        <w:t>Citta</w:t>
      </w:r>
      <w:r w:rsidR="004F4D55" w:rsidRPr="0047529B">
        <w:rPr>
          <w:rFonts w:ascii="Edwardian Script ITC" w:hAnsi="Edwardian Script ITC"/>
          <w:sz w:val="28"/>
          <w:szCs w:val="28"/>
        </w:rPr>
        <w:t>’</w:t>
      </w:r>
      <w:proofErr w:type="spellEnd"/>
      <w:r w:rsidRPr="0047529B">
        <w:rPr>
          <w:rFonts w:ascii="Edwardian Script ITC" w:hAnsi="Edwardian Script ITC"/>
          <w:sz w:val="28"/>
          <w:szCs w:val="28"/>
        </w:rPr>
        <w:t xml:space="preserve"> Metropolitana di Palermo</w:t>
      </w:r>
    </w:p>
    <w:p w14:paraId="415EADE1" w14:textId="77777777" w:rsidR="00C303D0" w:rsidRPr="0047529B" w:rsidRDefault="00C303D0" w:rsidP="009341BB">
      <w:pPr>
        <w:spacing w:after="0" w:line="0" w:lineRule="atLeast"/>
        <w:jc w:val="center"/>
        <w:rPr>
          <w:rFonts w:ascii="Edwardian Script ITC" w:hAnsi="Edwardian Script ITC"/>
          <w:sz w:val="28"/>
          <w:szCs w:val="28"/>
        </w:rPr>
      </w:pPr>
      <w:r w:rsidRPr="0047529B">
        <w:rPr>
          <w:rFonts w:ascii="Edwardian Script ITC" w:hAnsi="Edwardian Script ITC"/>
          <w:sz w:val="28"/>
          <w:szCs w:val="28"/>
        </w:rPr>
        <w:t xml:space="preserve">Commissione </w:t>
      </w:r>
      <w:proofErr w:type="spellStart"/>
      <w:r w:rsidRPr="0047529B">
        <w:rPr>
          <w:rFonts w:ascii="Edwardian Script ITC" w:hAnsi="Edwardian Script ITC"/>
          <w:sz w:val="28"/>
          <w:szCs w:val="28"/>
        </w:rPr>
        <w:t>Straodinaria</w:t>
      </w:r>
      <w:proofErr w:type="spellEnd"/>
    </w:p>
    <w:p w14:paraId="68417943" w14:textId="77777777" w:rsidR="006B074C" w:rsidRDefault="006B074C" w:rsidP="0071175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434416B" w14:textId="77777777" w:rsidR="0058620C" w:rsidRDefault="0058620C" w:rsidP="0047529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3BE73A6" w14:textId="77777777" w:rsidR="006B074C" w:rsidRDefault="006B074C" w:rsidP="0071175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1E6A6E2" w14:textId="249FB402" w:rsidR="004B6A79" w:rsidRDefault="004B6A79" w:rsidP="0006289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EMERGENZA COVID 19</w:t>
      </w:r>
    </w:p>
    <w:p w14:paraId="5CC5AB87" w14:textId="77777777" w:rsidR="004B6A79" w:rsidRDefault="004B6A79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F1CCA0" w14:textId="1E4F5ACC" w:rsidR="004B6A79" w:rsidRPr="0006289D" w:rsidRDefault="004B6A79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89D">
        <w:rPr>
          <w:rFonts w:ascii="Times New Roman" w:hAnsi="Times New Roman" w:cs="Times New Roman"/>
          <w:sz w:val="24"/>
          <w:szCs w:val="24"/>
        </w:rPr>
        <w:t xml:space="preserve">Ulteriore incremento delle persone risultate </w:t>
      </w:r>
      <w:r w:rsidR="0006289D">
        <w:rPr>
          <w:rFonts w:ascii="Times New Roman" w:hAnsi="Times New Roman" w:cs="Times New Roman"/>
          <w:sz w:val="24"/>
          <w:szCs w:val="24"/>
        </w:rPr>
        <w:t xml:space="preserve">positive </w:t>
      </w:r>
      <w:r w:rsidRPr="0006289D">
        <w:rPr>
          <w:rFonts w:ascii="Times New Roman" w:hAnsi="Times New Roman" w:cs="Times New Roman"/>
          <w:sz w:val="24"/>
          <w:szCs w:val="24"/>
        </w:rPr>
        <w:t>al COVID 19 a Partinico.</w:t>
      </w:r>
    </w:p>
    <w:p w14:paraId="6D3B0EE2" w14:textId="77777777" w:rsidR="004B6A79" w:rsidRPr="0006289D" w:rsidRDefault="004B6A79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853376" w14:textId="77E725EF" w:rsidR="004B6A79" w:rsidRPr="0006289D" w:rsidRDefault="004B6A79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89D">
        <w:rPr>
          <w:rFonts w:ascii="Times New Roman" w:hAnsi="Times New Roman" w:cs="Times New Roman"/>
          <w:sz w:val="24"/>
          <w:szCs w:val="24"/>
        </w:rPr>
        <w:t xml:space="preserve">Si tratta di ben 146 persone con un </w:t>
      </w:r>
      <w:r w:rsidR="0006289D">
        <w:rPr>
          <w:rFonts w:ascii="Times New Roman" w:hAnsi="Times New Roman" w:cs="Times New Roman"/>
          <w:sz w:val="24"/>
          <w:szCs w:val="24"/>
        </w:rPr>
        <w:t>aumento</w:t>
      </w:r>
      <w:r w:rsidRPr="0006289D">
        <w:rPr>
          <w:rFonts w:ascii="Times New Roman" w:hAnsi="Times New Roman" w:cs="Times New Roman"/>
          <w:sz w:val="24"/>
          <w:szCs w:val="24"/>
        </w:rPr>
        <w:t xml:space="preserve"> allarmante atteso che appena 15 giorni fa le persone positive al COVID 19 erano 65.</w:t>
      </w:r>
    </w:p>
    <w:p w14:paraId="74332C62" w14:textId="2D7EC12C" w:rsidR="004B6A79" w:rsidRPr="0006289D" w:rsidRDefault="00E873A0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richiama pertanto l’attenzione di tutta la cittadinanza circa l’obbligo dell’utilizzo dei dispositivi di protezione e ad attenersi a tutte le misure sanitarie previste dalle disposizioni in materia e si rivolge un forte invito a tutti coloro che ancora non si siano sottoposti alla vaccinazione a provvedere con ogni sollecitudine per non mettere a rischio la propria salute e quella degli altri cittadini.</w:t>
      </w:r>
    </w:p>
    <w:p w14:paraId="020C5ED5" w14:textId="105A8B3F" w:rsidR="00607380" w:rsidRPr="0006289D" w:rsidRDefault="004B6A79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89D">
        <w:rPr>
          <w:rFonts w:ascii="Times New Roman" w:hAnsi="Times New Roman" w:cs="Times New Roman"/>
          <w:sz w:val="24"/>
          <w:szCs w:val="24"/>
        </w:rPr>
        <w:t xml:space="preserve"> </w:t>
      </w:r>
      <w:r w:rsidR="003661CB" w:rsidRPr="0006289D">
        <w:rPr>
          <w:rFonts w:ascii="Times New Roman" w:hAnsi="Times New Roman" w:cs="Times New Roman"/>
          <w:sz w:val="24"/>
          <w:szCs w:val="24"/>
        </w:rPr>
        <w:t>E proprio sulla necessità degli incrementi vaccinali anche in ambito scolastico in vista dell’imminente riapertura delle scuole, s</w:t>
      </w:r>
      <w:r w:rsidR="00607380" w:rsidRPr="0006289D">
        <w:rPr>
          <w:rFonts w:ascii="Times New Roman" w:hAnsi="Times New Roman" w:cs="Times New Roman"/>
          <w:sz w:val="24"/>
          <w:szCs w:val="24"/>
        </w:rPr>
        <w:t>i è tenuta nei giorni scorsi, presso questa Sede Comunale , una apposita r</w:t>
      </w:r>
      <w:r w:rsidR="0047529B" w:rsidRPr="0006289D">
        <w:rPr>
          <w:rFonts w:ascii="Times New Roman" w:hAnsi="Times New Roman" w:cs="Times New Roman"/>
          <w:sz w:val="24"/>
          <w:szCs w:val="24"/>
        </w:rPr>
        <w:t xml:space="preserve">iunione </w:t>
      </w:r>
      <w:r w:rsidR="00607380" w:rsidRPr="0006289D">
        <w:rPr>
          <w:rFonts w:ascii="Times New Roman" w:hAnsi="Times New Roman" w:cs="Times New Roman"/>
          <w:sz w:val="24"/>
          <w:szCs w:val="24"/>
        </w:rPr>
        <w:t xml:space="preserve">con i Dirigenti scolastici degli Istituti Superiori e Comprensivi </w:t>
      </w:r>
      <w:r w:rsidR="002D7A18" w:rsidRPr="0006289D">
        <w:rPr>
          <w:rFonts w:ascii="Times New Roman" w:hAnsi="Times New Roman" w:cs="Times New Roman"/>
          <w:sz w:val="24"/>
          <w:szCs w:val="24"/>
        </w:rPr>
        <w:t xml:space="preserve">alla quale ha partecipato in video riunione anche il Direttore del locale Distretto sanitario,  </w:t>
      </w:r>
      <w:r w:rsidR="00396C03" w:rsidRPr="0006289D">
        <w:rPr>
          <w:rFonts w:ascii="Times New Roman" w:hAnsi="Times New Roman" w:cs="Times New Roman"/>
          <w:sz w:val="24"/>
          <w:szCs w:val="24"/>
        </w:rPr>
        <w:t xml:space="preserve">al fine di mettere a punto </w:t>
      </w:r>
      <w:r w:rsidR="00607380" w:rsidRPr="0006289D">
        <w:rPr>
          <w:rFonts w:ascii="Times New Roman" w:hAnsi="Times New Roman" w:cs="Times New Roman"/>
          <w:sz w:val="24"/>
          <w:szCs w:val="24"/>
        </w:rPr>
        <w:t xml:space="preserve">le </w:t>
      </w:r>
      <w:r w:rsidR="00396C03" w:rsidRPr="0006289D">
        <w:rPr>
          <w:rFonts w:ascii="Times New Roman" w:hAnsi="Times New Roman" w:cs="Times New Roman"/>
          <w:sz w:val="24"/>
          <w:szCs w:val="24"/>
        </w:rPr>
        <w:t>indicazioni operative per l’avvio dell’anno scolastico 2021/2022</w:t>
      </w:r>
      <w:r w:rsidR="00E843EE" w:rsidRPr="0006289D">
        <w:rPr>
          <w:rFonts w:ascii="Times New Roman" w:hAnsi="Times New Roman" w:cs="Times New Roman"/>
          <w:sz w:val="24"/>
          <w:szCs w:val="24"/>
        </w:rPr>
        <w:t xml:space="preserve">, </w:t>
      </w:r>
      <w:r w:rsidR="00607380" w:rsidRPr="0006289D">
        <w:rPr>
          <w:rFonts w:ascii="Times New Roman" w:hAnsi="Times New Roman" w:cs="Times New Roman"/>
          <w:sz w:val="24"/>
          <w:szCs w:val="24"/>
        </w:rPr>
        <w:t xml:space="preserve"> come da apposite indicazioni dell’Assessorato Regionale dell’Istruzione e della Formazione professionale .</w:t>
      </w:r>
    </w:p>
    <w:p w14:paraId="76E1EF07" w14:textId="77777777" w:rsidR="00607380" w:rsidRPr="0006289D" w:rsidRDefault="00607380" w:rsidP="004752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A80D8" w14:textId="77777777" w:rsidR="002D7A18" w:rsidRPr="0006289D" w:rsidRDefault="00607380" w:rsidP="002D7A1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89D">
        <w:rPr>
          <w:rFonts w:ascii="Times New Roman" w:hAnsi="Times New Roman" w:cs="Times New Roman"/>
          <w:sz w:val="24"/>
          <w:szCs w:val="24"/>
        </w:rPr>
        <w:t>In particolare</w:t>
      </w:r>
      <w:proofErr w:type="gramEnd"/>
      <w:r w:rsidRPr="0006289D">
        <w:rPr>
          <w:rFonts w:ascii="Times New Roman" w:hAnsi="Times New Roman" w:cs="Times New Roman"/>
          <w:sz w:val="24"/>
          <w:szCs w:val="24"/>
        </w:rPr>
        <w:t xml:space="preserve"> sono state </w:t>
      </w:r>
      <w:r w:rsidR="006C415C" w:rsidRPr="0006289D">
        <w:rPr>
          <w:rFonts w:ascii="Times New Roman" w:hAnsi="Times New Roman" w:cs="Times New Roman"/>
          <w:sz w:val="24"/>
          <w:szCs w:val="24"/>
        </w:rPr>
        <w:t>affronta</w:t>
      </w:r>
      <w:r w:rsidRPr="0006289D">
        <w:rPr>
          <w:rFonts w:ascii="Times New Roman" w:hAnsi="Times New Roman" w:cs="Times New Roman"/>
          <w:sz w:val="24"/>
          <w:szCs w:val="24"/>
        </w:rPr>
        <w:t xml:space="preserve">te </w:t>
      </w:r>
      <w:r w:rsidR="006C415C" w:rsidRPr="0006289D">
        <w:rPr>
          <w:rFonts w:ascii="Times New Roman" w:hAnsi="Times New Roman" w:cs="Times New Roman"/>
          <w:sz w:val="24"/>
          <w:szCs w:val="24"/>
        </w:rPr>
        <w:t xml:space="preserve">le tematiche afferenti </w:t>
      </w:r>
      <w:r w:rsidRPr="0006289D">
        <w:rPr>
          <w:rFonts w:ascii="Times New Roman" w:hAnsi="Times New Roman" w:cs="Times New Roman"/>
          <w:sz w:val="24"/>
          <w:szCs w:val="24"/>
        </w:rPr>
        <w:t>l’</w:t>
      </w:r>
      <w:r w:rsidR="006C415C" w:rsidRPr="0006289D">
        <w:rPr>
          <w:rFonts w:ascii="Times New Roman" w:hAnsi="Times New Roman" w:cs="Times New Roman"/>
          <w:sz w:val="24"/>
          <w:szCs w:val="24"/>
        </w:rPr>
        <w:t>incremento del tasso di immunizzazione della popolazione s</w:t>
      </w:r>
      <w:r w:rsidR="00E843EE" w:rsidRPr="0006289D">
        <w:rPr>
          <w:rFonts w:ascii="Times New Roman" w:hAnsi="Times New Roman" w:cs="Times New Roman"/>
          <w:sz w:val="24"/>
          <w:szCs w:val="24"/>
        </w:rPr>
        <w:t xml:space="preserve">colastica mediante vaccinazione, </w:t>
      </w:r>
      <w:r w:rsidR="00BC5459" w:rsidRPr="0006289D">
        <w:rPr>
          <w:rFonts w:ascii="Times New Roman" w:hAnsi="Times New Roman" w:cs="Times New Roman"/>
          <w:sz w:val="24"/>
          <w:szCs w:val="24"/>
        </w:rPr>
        <w:t>in</w:t>
      </w:r>
      <w:r w:rsidR="00E843EE" w:rsidRPr="0006289D">
        <w:rPr>
          <w:rFonts w:ascii="Times New Roman" w:hAnsi="Times New Roman" w:cs="Times New Roman"/>
          <w:sz w:val="24"/>
          <w:szCs w:val="24"/>
        </w:rPr>
        <w:t xml:space="preserve"> ragione della perdurante situazione d</w:t>
      </w:r>
      <w:r w:rsidR="0047529B" w:rsidRPr="0006289D">
        <w:rPr>
          <w:rFonts w:ascii="Times New Roman" w:hAnsi="Times New Roman" w:cs="Times New Roman"/>
          <w:sz w:val="24"/>
          <w:szCs w:val="24"/>
        </w:rPr>
        <w:t>i urgenza sanitaria da Covid 19</w:t>
      </w:r>
      <w:r w:rsidR="002D7A18" w:rsidRPr="0006289D">
        <w:rPr>
          <w:rFonts w:ascii="Times New Roman" w:hAnsi="Times New Roman" w:cs="Times New Roman"/>
          <w:sz w:val="24"/>
          <w:szCs w:val="24"/>
        </w:rPr>
        <w:t>, convenendo i</w:t>
      </w:r>
      <w:r w:rsidR="00071D10" w:rsidRPr="0006289D">
        <w:rPr>
          <w:rFonts w:ascii="Times New Roman" w:hAnsi="Times New Roman" w:cs="Times New Roman"/>
          <w:sz w:val="24"/>
          <w:szCs w:val="24"/>
        </w:rPr>
        <w:t>n particolare</w:t>
      </w:r>
      <w:r w:rsidR="002D7A18" w:rsidRPr="0006289D">
        <w:rPr>
          <w:rFonts w:ascii="Times New Roman" w:hAnsi="Times New Roman" w:cs="Times New Roman"/>
          <w:sz w:val="24"/>
          <w:szCs w:val="24"/>
        </w:rPr>
        <w:t xml:space="preserve"> sulla necessità di provvedere ad una ulteriore programmazione delle vaccinazioni </w:t>
      </w:r>
      <w:r w:rsidR="001C21F8" w:rsidRPr="0006289D">
        <w:rPr>
          <w:rFonts w:ascii="Times New Roman" w:hAnsi="Times New Roman" w:cs="Times New Roman"/>
          <w:sz w:val="24"/>
          <w:szCs w:val="24"/>
        </w:rPr>
        <w:t>s</w:t>
      </w:r>
      <w:r w:rsidR="00396C03" w:rsidRPr="0006289D">
        <w:rPr>
          <w:rFonts w:ascii="Times New Roman" w:hAnsi="Times New Roman" w:cs="Times New Roman"/>
          <w:sz w:val="24"/>
          <w:szCs w:val="24"/>
        </w:rPr>
        <w:t>in dal</w:t>
      </w:r>
      <w:r w:rsidR="00FF46FC" w:rsidRPr="0006289D">
        <w:rPr>
          <w:rFonts w:ascii="Times New Roman" w:hAnsi="Times New Roman" w:cs="Times New Roman"/>
          <w:sz w:val="24"/>
          <w:szCs w:val="24"/>
        </w:rPr>
        <w:t>l’avvio dell’anno scolastico che inizierà giovedì 16 Settembre</w:t>
      </w:r>
      <w:r w:rsidR="002D7A18" w:rsidRPr="000628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2549" w14:textId="77777777" w:rsidR="002D7A18" w:rsidRPr="0006289D" w:rsidRDefault="002D7A18" w:rsidP="002D7A1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0AC65" w14:textId="77607FFF" w:rsidR="00607380" w:rsidRPr="0006289D" w:rsidRDefault="002D7A18" w:rsidP="0006289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289D">
        <w:rPr>
          <w:rFonts w:ascii="Times New Roman" w:hAnsi="Times New Roman" w:cs="Times New Roman"/>
          <w:sz w:val="24"/>
          <w:szCs w:val="24"/>
        </w:rPr>
        <w:t>Inoltre, n</w:t>
      </w:r>
      <w:r w:rsidR="001C21F8" w:rsidRPr="0006289D">
        <w:rPr>
          <w:rFonts w:ascii="Times New Roman" w:hAnsi="Times New Roman" w:cs="Times New Roman"/>
          <w:sz w:val="24"/>
          <w:szCs w:val="24"/>
        </w:rPr>
        <w:t>ei giorni immediatamente successivi all’inizio dell’anno scolastico</w:t>
      </w:r>
      <w:r w:rsidR="00FF46FC" w:rsidRPr="0006289D">
        <w:rPr>
          <w:rFonts w:ascii="Times New Roman" w:hAnsi="Times New Roman" w:cs="Times New Roman"/>
          <w:sz w:val="24"/>
          <w:szCs w:val="24"/>
        </w:rPr>
        <w:t>,</w:t>
      </w:r>
      <w:r w:rsidR="001C21F8" w:rsidRPr="0006289D">
        <w:rPr>
          <w:rFonts w:ascii="Times New Roman" w:hAnsi="Times New Roman" w:cs="Times New Roman"/>
          <w:sz w:val="24"/>
          <w:szCs w:val="24"/>
        </w:rPr>
        <w:t xml:space="preserve"> si terranno due videoconferenze con il Responsabile Sanitario </w:t>
      </w:r>
      <w:r w:rsidR="00644F39" w:rsidRPr="0006289D">
        <w:rPr>
          <w:rFonts w:ascii="Times New Roman" w:hAnsi="Times New Roman" w:cs="Times New Roman"/>
          <w:sz w:val="24"/>
          <w:szCs w:val="24"/>
        </w:rPr>
        <w:t>del reparto Covid dell’Ospedale di Partinico che illustrerà</w:t>
      </w:r>
      <w:r w:rsidRPr="0006289D">
        <w:rPr>
          <w:rFonts w:ascii="Times New Roman" w:hAnsi="Times New Roman" w:cs="Times New Roman"/>
          <w:sz w:val="24"/>
          <w:szCs w:val="24"/>
        </w:rPr>
        <w:t xml:space="preserve">, in due distinti incontri, </w:t>
      </w:r>
      <w:r w:rsidR="00644F39" w:rsidRPr="0006289D">
        <w:rPr>
          <w:rFonts w:ascii="Times New Roman" w:hAnsi="Times New Roman" w:cs="Times New Roman"/>
          <w:sz w:val="24"/>
          <w:szCs w:val="24"/>
        </w:rPr>
        <w:t>agli studenti</w:t>
      </w:r>
      <w:r w:rsidRPr="0006289D">
        <w:rPr>
          <w:rFonts w:ascii="Times New Roman" w:hAnsi="Times New Roman" w:cs="Times New Roman"/>
          <w:sz w:val="24"/>
          <w:szCs w:val="24"/>
        </w:rPr>
        <w:t xml:space="preserve"> degli Istituti superiori e </w:t>
      </w:r>
      <w:r w:rsidR="00644F39" w:rsidRPr="0006289D">
        <w:rPr>
          <w:rFonts w:ascii="Times New Roman" w:hAnsi="Times New Roman" w:cs="Times New Roman"/>
          <w:sz w:val="24"/>
          <w:szCs w:val="24"/>
        </w:rPr>
        <w:t xml:space="preserve">agli alunni </w:t>
      </w:r>
      <w:r w:rsidRPr="0006289D">
        <w:rPr>
          <w:rFonts w:ascii="Times New Roman" w:hAnsi="Times New Roman" w:cs="Times New Roman"/>
          <w:sz w:val="24"/>
          <w:szCs w:val="24"/>
        </w:rPr>
        <w:t xml:space="preserve">degli Istituti comprensivi </w:t>
      </w:r>
      <w:r w:rsidR="00644F39" w:rsidRPr="0006289D">
        <w:rPr>
          <w:rFonts w:ascii="Times New Roman" w:hAnsi="Times New Roman" w:cs="Times New Roman"/>
          <w:sz w:val="24"/>
          <w:szCs w:val="24"/>
        </w:rPr>
        <w:t>e</w:t>
      </w:r>
      <w:r w:rsidRPr="0006289D">
        <w:rPr>
          <w:rFonts w:ascii="Times New Roman" w:hAnsi="Times New Roman" w:cs="Times New Roman"/>
          <w:sz w:val="24"/>
          <w:szCs w:val="24"/>
        </w:rPr>
        <w:t xml:space="preserve">d </w:t>
      </w:r>
      <w:r w:rsidR="00644F39" w:rsidRPr="0006289D">
        <w:rPr>
          <w:rFonts w:ascii="Times New Roman" w:hAnsi="Times New Roman" w:cs="Times New Roman"/>
          <w:sz w:val="24"/>
          <w:szCs w:val="24"/>
        </w:rPr>
        <w:t xml:space="preserve">anche ai </w:t>
      </w:r>
      <w:r w:rsidRPr="0006289D">
        <w:rPr>
          <w:rFonts w:ascii="Times New Roman" w:hAnsi="Times New Roman" w:cs="Times New Roman"/>
          <w:sz w:val="24"/>
          <w:szCs w:val="24"/>
        </w:rPr>
        <w:t xml:space="preserve">rispettivi </w:t>
      </w:r>
      <w:r w:rsidR="00644F39" w:rsidRPr="0006289D">
        <w:rPr>
          <w:rFonts w:ascii="Times New Roman" w:hAnsi="Times New Roman" w:cs="Times New Roman"/>
          <w:sz w:val="24"/>
          <w:szCs w:val="24"/>
        </w:rPr>
        <w:t>familiari</w:t>
      </w:r>
      <w:r w:rsidR="00071D10" w:rsidRPr="0006289D">
        <w:rPr>
          <w:rFonts w:ascii="Times New Roman" w:hAnsi="Times New Roman" w:cs="Times New Roman"/>
          <w:sz w:val="24"/>
          <w:szCs w:val="24"/>
        </w:rPr>
        <w:t xml:space="preserve">, </w:t>
      </w:r>
      <w:r w:rsidR="00644F39" w:rsidRPr="0006289D">
        <w:rPr>
          <w:rFonts w:ascii="Times New Roman" w:hAnsi="Times New Roman" w:cs="Times New Roman"/>
          <w:sz w:val="24"/>
          <w:szCs w:val="24"/>
        </w:rPr>
        <w:t xml:space="preserve">le conseguenze </w:t>
      </w:r>
      <w:r w:rsidR="003661CB" w:rsidRPr="0006289D">
        <w:rPr>
          <w:rFonts w:ascii="Times New Roman" w:hAnsi="Times New Roman" w:cs="Times New Roman"/>
          <w:sz w:val="24"/>
          <w:szCs w:val="24"/>
        </w:rPr>
        <w:t xml:space="preserve">tragiche </w:t>
      </w:r>
      <w:r w:rsidR="00644F39" w:rsidRPr="0006289D">
        <w:rPr>
          <w:rFonts w:ascii="Times New Roman" w:hAnsi="Times New Roman" w:cs="Times New Roman"/>
          <w:sz w:val="24"/>
          <w:szCs w:val="24"/>
        </w:rPr>
        <w:t>del virus sulla popolazione</w:t>
      </w:r>
      <w:r w:rsidR="00BC5459" w:rsidRPr="000628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A3F24" w14:textId="77777777" w:rsidR="002D7A18" w:rsidRPr="0006289D" w:rsidRDefault="002D7A18" w:rsidP="002D7A1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327F6" w14:textId="20B0FC65" w:rsidR="00071D10" w:rsidRPr="0006289D" w:rsidRDefault="00071D10" w:rsidP="00071D10">
      <w:pPr>
        <w:spacing w:after="0" w:line="0" w:lineRule="atLeast"/>
        <w:ind w:left="708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C1B5E09" w14:textId="77777777" w:rsidR="0006289D" w:rsidRDefault="0006289D" w:rsidP="007117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256C8" w14:textId="77777777" w:rsidR="00C303D0" w:rsidRPr="00B832B3" w:rsidRDefault="0071175E" w:rsidP="007117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B3">
        <w:rPr>
          <w:rFonts w:ascii="Times New Roman" w:hAnsi="Times New Roman" w:cs="Times New Roman"/>
          <w:b/>
          <w:sz w:val="28"/>
          <w:szCs w:val="28"/>
        </w:rPr>
        <w:t>La Commissione Straordinaria</w:t>
      </w:r>
    </w:p>
    <w:p w14:paraId="4EC7EFD3" w14:textId="77777777" w:rsidR="00B832B3" w:rsidRDefault="00B832B3" w:rsidP="00B832B3">
      <w:pPr>
        <w:spacing w:after="0" w:line="0" w:lineRule="atLeast"/>
        <w:rPr>
          <w:sz w:val="28"/>
          <w:szCs w:val="28"/>
        </w:rPr>
      </w:pPr>
    </w:p>
    <w:p w14:paraId="67486231" w14:textId="77777777" w:rsidR="000D7035" w:rsidRDefault="006B074C" w:rsidP="006B074C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Dott.ssa Caruso</w:t>
      </w:r>
      <w:r w:rsidR="00B832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Dott.ssa </w:t>
      </w:r>
      <w:r w:rsidR="00B832B3">
        <w:rPr>
          <w:sz w:val="28"/>
          <w:szCs w:val="28"/>
        </w:rPr>
        <w:t xml:space="preserve">Baratta               </w:t>
      </w:r>
      <w:r>
        <w:rPr>
          <w:sz w:val="28"/>
          <w:szCs w:val="28"/>
        </w:rPr>
        <w:t xml:space="preserve">Dott.ssa </w:t>
      </w:r>
      <w:r w:rsidR="00B832B3">
        <w:rPr>
          <w:sz w:val="28"/>
          <w:szCs w:val="28"/>
        </w:rPr>
        <w:t>Giusto</w:t>
      </w:r>
    </w:p>
    <w:sectPr w:rsidR="000D7035" w:rsidSect="00626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93D9" w14:textId="77777777" w:rsidR="00AC3BEF" w:rsidRDefault="00AC3BEF" w:rsidP="00823A2F">
      <w:pPr>
        <w:spacing w:after="0" w:line="240" w:lineRule="auto"/>
      </w:pPr>
      <w:r>
        <w:separator/>
      </w:r>
    </w:p>
  </w:endnote>
  <w:endnote w:type="continuationSeparator" w:id="0">
    <w:p w14:paraId="69AFC5CB" w14:textId="77777777" w:rsidR="00AC3BEF" w:rsidRDefault="00AC3BEF" w:rsidP="008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2EAE" w14:textId="77777777" w:rsidR="00AC3BEF" w:rsidRDefault="00AC3BEF" w:rsidP="00823A2F">
      <w:pPr>
        <w:spacing w:after="0" w:line="240" w:lineRule="auto"/>
      </w:pPr>
      <w:r>
        <w:separator/>
      </w:r>
    </w:p>
  </w:footnote>
  <w:footnote w:type="continuationSeparator" w:id="0">
    <w:p w14:paraId="00C3CDB5" w14:textId="77777777" w:rsidR="00AC3BEF" w:rsidRDefault="00AC3BEF" w:rsidP="0082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60F"/>
    <w:multiLevelType w:val="hybridMultilevel"/>
    <w:tmpl w:val="00C4AC18"/>
    <w:lvl w:ilvl="0" w:tplc="315020E2">
      <w:numFmt w:val="bullet"/>
      <w:lvlText w:val="-"/>
      <w:lvlJc w:val="left"/>
      <w:pPr>
        <w:ind w:left="720" w:hanging="360"/>
      </w:pPr>
      <w:rPr>
        <w:rFonts w:ascii="Century" w:eastAsia="Batang" w:hAnsi="Century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396B"/>
    <w:multiLevelType w:val="hybridMultilevel"/>
    <w:tmpl w:val="F6BC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B6E16"/>
    <w:multiLevelType w:val="hybridMultilevel"/>
    <w:tmpl w:val="3D22A8D0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2F"/>
    <w:rsid w:val="00020032"/>
    <w:rsid w:val="000417E5"/>
    <w:rsid w:val="000419B4"/>
    <w:rsid w:val="0006289D"/>
    <w:rsid w:val="0007105F"/>
    <w:rsid w:val="00071D10"/>
    <w:rsid w:val="0007426C"/>
    <w:rsid w:val="000A31B3"/>
    <w:rsid w:val="000B2B62"/>
    <w:rsid w:val="000D2953"/>
    <w:rsid w:val="000D7035"/>
    <w:rsid w:val="000F6AD9"/>
    <w:rsid w:val="00114894"/>
    <w:rsid w:val="00114CF5"/>
    <w:rsid w:val="0012193D"/>
    <w:rsid w:val="00143A02"/>
    <w:rsid w:val="00155DCD"/>
    <w:rsid w:val="001561CE"/>
    <w:rsid w:val="001A1035"/>
    <w:rsid w:val="001A1F84"/>
    <w:rsid w:val="001B4179"/>
    <w:rsid w:val="001C0A4F"/>
    <w:rsid w:val="001C21F8"/>
    <w:rsid w:val="001D6B5D"/>
    <w:rsid w:val="001E5AAB"/>
    <w:rsid w:val="001F1CDB"/>
    <w:rsid w:val="001F6096"/>
    <w:rsid w:val="00214EC8"/>
    <w:rsid w:val="002234A5"/>
    <w:rsid w:val="00264FF1"/>
    <w:rsid w:val="00287074"/>
    <w:rsid w:val="00290A0C"/>
    <w:rsid w:val="002A2FB8"/>
    <w:rsid w:val="002C13DC"/>
    <w:rsid w:val="002D7A18"/>
    <w:rsid w:val="00305DEE"/>
    <w:rsid w:val="00312A0D"/>
    <w:rsid w:val="00332936"/>
    <w:rsid w:val="00334F5A"/>
    <w:rsid w:val="00336C70"/>
    <w:rsid w:val="00350925"/>
    <w:rsid w:val="00351D5E"/>
    <w:rsid w:val="003661CB"/>
    <w:rsid w:val="0039159B"/>
    <w:rsid w:val="00396BAB"/>
    <w:rsid w:val="00396C03"/>
    <w:rsid w:val="003A0E4E"/>
    <w:rsid w:val="003A1A9E"/>
    <w:rsid w:val="003A3D68"/>
    <w:rsid w:val="003D002A"/>
    <w:rsid w:val="003D315F"/>
    <w:rsid w:val="003F081D"/>
    <w:rsid w:val="00414366"/>
    <w:rsid w:val="0044687B"/>
    <w:rsid w:val="00460D49"/>
    <w:rsid w:val="00470AE2"/>
    <w:rsid w:val="0047529B"/>
    <w:rsid w:val="00485789"/>
    <w:rsid w:val="00496B62"/>
    <w:rsid w:val="004A5B6A"/>
    <w:rsid w:val="004B3911"/>
    <w:rsid w:val="004B6A79"/>
    <w:rsid w:val="004C4852"/>
    <w:rsid w:val="004D36AE"/>
    <w:rsid w:val="004F4D55"/>
    <w:rsid w:val="005137C4"/>
    <w:rsid w:val="00520BA6"/>
    <w:rsid w:val="00523E49"/>
    <w:rsid w:val="00530978"/>
    <w:rsid w:val="00533CBD"/>
    <w:rsid w:val="005655B5"/>
    <w:rsid w:val="00575753"/>
    <w:rsid w:val="0058620C"/>
    <w:rsid w:val="005A0E28"/>
    <w:rsid w:val="005A3B8B"/>
    <w:rsid w:val="005B70F4"/>
    <w:rsid w:val="005D2657"/>
    <w:rsid w:val="005D26FB"/>
    <w:rsid w:val="005E1E56"/>
    <w:rsid w:val="005E578C"/>
    <w:rsid w:val="005F05AA"/>
    <w:rsid w:val="00601121"/>
    <w:rsid w:val="00607380"/>
    <w:rsid w:val="00612490"/>
    <w:rsid w:val="00622601"/>
    <w:rsid w:val="00622F11"/>
    <w:rsid w:val="00626113"/>
    <w:rsid w:val="00644F39"/>
    <w:rsid w:val="006927FF"/>
    <w:rsid w:val="006B074C"/>
    <w:rsid w:val="006C415C"/>
    <w:rsid w:val="006D04C9"/>
    <w:rsid w:val="006D63E7"/>
    <w:rsid w:val="006E2D0A"/>
    <w:rsid w:val="00704041"/>
    <w:rsid w:val="0071175E"/>
    <w:rsid w:val="007143CD"/>
    <w:rsid w:val="00717FA5"/>
    <w:rsid w:val="00723082"/>
    <w:rsid w:val="00731ED4"/>
    <w:rsid w:val="00743319"/>
    <w:rsid w:val="00751D09"/>
    <w:rsid w:val="0075466F"/>
    <w:rsid w:val="00764AE7"/>
    <w:rsid w:val="0077741F"/>
    <w:rsid w:val="00784148"/>
    <w:rsid w:val="007A1C0C"/>
    <w:rsid w:val="007A2CBC"/>
    <w:rsid w:val="007B083C"/>
    <w:rsid w:val="007F114B"/>
    <w:rsid w:val="007F7D0C"/>
    <w:rsid w:val="008042C1"/>
    <w:rsid w:val="008074D6"/>
    <w:rsid w:val="008100D8"/>
    <w:rsid w:val="00811FBD"/>
    <w:rsid w:val="00814E20"/>
    <w:rsid w:val="00823A2F"/>
    <w:rsid w:val="008571FD"/>
    <w:rsid w:val="00861990"/>
    <w:rsid w:val="00870838"/>
    <w:rsid w:val="00872DDF"/>
    <w:rsid w:val="008826A2"/>
    <w:rsid w:val="00885922"/>
    <w:rsid w:val="008B065E"/>
    <w:rsid w:val="008E0A27"/>
    <w:rsid w:val="0092242F"/>
    <w:rsid w:val="0092796A"/>
    <w:rsid w:val="009341BB"/>
    <w:rsid w:val="00956E51"/>
    <w:rsid w:val="009655C9"/>
    <w:rsid w:val="009A5D4D"/>
    <w:rsid w:val="009B4252"/>
    <w:rsid w:val="009C1660"/>
    <w:rsid w:val="009D59E6"/>
    <w:rsid w:val="009F2343"/>
    <w:rsid w:val="009F5C67"/>
    <w:rsid w:val="009F5CB2"/>
    <w:rsid w:val="00A01009"/>
    <w:rsid w:val="00A16DC0"/>
    <w:rsid w:val="00A37CE2"/>
    <w:rsid w:val="00A83E78"/>
    <w:rsid w:val="00A9045B"/>
    <w:rsid w:val="00A92E5F"/>
    <w:rsid w:val="00A9417C"/>
    <w:rsid w:val="00AC3BEF"/>
    <w:rsid w:val="00AC4252"/>
    <w:rsid w:val="00AC737D"/>
    <w:rsid w:val="00AE4281"/>
    <w:rsid w:val="00AE48D9"/>
    <w:rsid w:val="00AE6F89"/>
    <w:rsid w:val="00AF48AA"/>
    <w:rsid w:val="00B113CF"/>
    <w:rsid w:val="00B218F6"/>
    <w:rsid w:val="00B44693"/>
    <w:rsid w:val="00B47C7B"/>
    <w:rsid w:val="00B5406B"/>
    <w:rsid w:val="00B55DF3"/>
    <w:rsid w:val="00B63B6F"/>
    <w:rsid w:val="00B832B3"/>
    <w:rsid w:val="00B8505A"/>
    <w:rsid w:val="00B9046C"/>
    <w:rsid w:val="00B905F4"/>
    <w:rsid w:val="00B9364F"/>
    <w:rsid w:val="00BB119D"/>
    <w:rsid w:val="00BB1888"/>
    <w:rsid w:val="00BB5A48"/>
    <w:rsid w:val="00BC5459"/>
    <w:rsid w:val="00BE4408"/>
    <w:rsid w:val="00C02572"/>
    <w:rsid w:val="00C22960"/>
    <w:rsid w:val="00C303D0"/>
    <w:rsid w:val="00C50784"/>
    <w:rsid w:val="00C55C90"/>
    <w:rsid w:val="00C73F79"/>
    <w:rsid w:val="00C835E9"/>
    <w:rsid w:val="00C866C3"/>
    <w:rsid w:val="00CB5E48"/>
    <w:rsid w:val="00CE5A27"/>
    <w:rsid w:val="00CF5BAD"/>
    <w:rsid w:val="00D103A9"/>
    <w:rsid w:val="00D11796"/>
    <w:rsid w:val="00D5734D"/>
    <w:rsid w:val="00D6762D"/>
    <w:rsid w:val="00D70624"/>
    <w:rsid w:val="00D84124"/>
    <w:rsid w:val="00D9232B"/>
    <w:rsid w:val="00D96C10"/>
    <w:rsid w:val="00DE0BC4"/>
    <w:rsid w:val="00DF285A"/>
    <w:rsid w:val="00E2728F"/>
    <w:rsid w:val="00E4023B"/>
    <w:rsid w:val="00E415F3"/>
    <w:rsid w:val="00E44051"/>
    <w:rsid w:val="00E52AC6"/>
    <w:rsid w:val="00E5781B"/>
    <w:rsid w:val="00E62404"/>
    <w:rsid w:val="00E73BFD"/>
    <w:rsid w:val="00E745C8"/>
    <w:rsid w:val="00E8259E"/>
    <w:rsid w:val="00E843EE"/>
    <w:rsid w:val="00E873A0"/>
    <w:rsid w:val="00E97865"/>
    <w:rsid w:val="00EA0C8B"/>
    <w:rsid w:val="00EB3BE5"/>
    <w:rsid w:val="00EC57BD"/>
    <w:rsid w:val="00ED6A55"/>
    <w:rsid w:val="00ED7FE9"/>
    <w:rsid w:val="00EE1892"/>
    <w:rsid w:val="00F10748"/>
    <w:rsid w:val="00F12009"/>
    <w:rsid w:val="00F1495D"/>
    <w:rsid w:val="00F23E87"/>
    <w:rsid w:val="00F7203A"/>
    <w:rsid w:val="00F7383B"/>
    <w:rsid w:val="00F8190A"/>
    <w:rsid w:val="00F85FE0"/>
    <w:rsid w:val="00F90FCD"/>
    <w:rsid w:val="00FC3BE0"/>
    <w:rsid w:val="00FD0E39"/>
    <w:rsid w:val="00FD305E"/>
    <w:rsid w:val="00FF46FC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B9F2"/>
  <w15:docId w15:val="{5D0F9F38-82ED-414B-9248-7251E32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1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3A2F"/>
  </w:style>
  <w:style w:type="paragraph" w:styleId="Pidipagina">
    <w:name w:val="footer"/>
    <w:basedOn w:val="Normale"/>
    <w:link w:val="PidipaginaCarattere"/>
    <w:uiPriority w:val="99"/>
    <w:semiHidden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A2F"/>
  </w:style>
  <w:style w:type="paragraph" w:styleId="Paragrafoelenco">
    <w:name w:val="List Paragraph"/>
    <w:basedOn w:val="Normale"/>
    <w:uiPriority w:val="34"/>
    <w:qFormat/>
    <w:rsid w:val="00287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2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3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C5F2-9E2C-46DE-9D79-041B9407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2021-09-02T12:07:00Z</cp:lastPrinted>
  <dcterms:created xsi:type="dcterms:W3CDTF">2021-09-06T20:18:00Z</dcterms:created>
  <dcterms:modified xsi:type="dcterms:W3CDTF">2021-09-06T20:18:00Z</dcterms:modified>
</cp:coreProperties>
</file>